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2349" w14:textId="0A536320" w:rsidR="00ED4D7A" w:rsidRDefault="002D52A2">
      <w:pPr>
        <w:pStyle w:val="Textbody"/>
      </w:pPr>
      <w:r>
        <w:rPr>
          <w:noProof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22D484A8" wp14:editId="4DF1F10E">
            <wp:simplePos x="0" y="0"/>
            <wp:positionH relativeFrom="column">
              <wp:posOffset>-701040</wp:posOffset>
            </wp:positionH>
            <wp:positionV relativeFrom="paragraph">
              <wp:posOffset>-729615</wp:posOffset>
            </wp:positionV>
            <wp:extent cx="7515225" cy="10677525"/>
            <wp:effectExtent l="19050" t="0" r="9525" b="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C8CD4" w14:textId="77777777" w:rsidR="00ED4D7A" w:rsidRDefault="00ED4D7A">
      <w:pPr>
        <w:pStyle w:val="Textbody"/>
      </w:pPr>
    </w:p>
    <w:p w14:paraId="04D34450" w14:textId="77777777" w:rsidR="00ED4D7A" w:rsidRDefault="00ED4D7A">
      <w:pPr>
        <w:pStyle w:val="Textbody"/>
      </w:pPr>
    </w:p>
    <w:p w14:paraId="37F05361" w14:textId="77777777" w:rsidR="00C845CF" w:rsidRDefault="00C845CF">
      <w:pPr>
        <w:pStyle w:val="Textbody"/>
        <w:rPr>
          <w:b/>
          <w:bCs/>
          <w:sz w:val="32"/>
          <w:szCs w:val="32"/>
        </w:rPr>
      </w:pPr>
    </w:p>
    <w:p w14:paraId="19BB916C" w14:textId="56FE7E46" w:rsidR="00C845CF" w:rsidRPr="00C845CF" w:rsidRDefault="00486B3D">
      <w:pPr>
        <w:pStyle w:val="Text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Regionales Wild und Wildspezialitäten</w:t>
      </w:r>
    </w:p>
    <w:p w14:paraId="1EE543DD" w14:textId="60102E52" w:rsidR="00ED4D7A" w:rsidRDefault="002D52A2">
      <w:pPr>
        <w:pStyle w:val="Textbody"/>
        <w:rPr>
          <w:b/>
          <w:bCs/>
        </w:rPr>
      </w:pPr>
      <w:r>
        <w:rPr>
          <w:b/>
          <w:bCs/>
        </w:rPr>
        <w:t>Preisliste</w:t>
      </w:r>
      <w:r w:rsidR="00231830">
        <w:rPr>
          <w:b/>
          <w:bCs/>
        </w:rPr>
        <w:t xml:space="preserve"> gültig ab </w:t>
      </w:r>
      <w:r w:rsidR="00976F90" w:rsidRPr="00520226">
        <w:rPr>
          <w:b/>
          <w:bCs/>
          <w:color w:val="FF0000"/>
        </w:rPr>
        <w:t>0</w:t>
      </w:r>
      <w:r w:rsidR="0079071E" w:rsidRPr="00520226">
        <w:rPr>
          <w:b/>
          <w:bCs/>
          <w:color w:val="FF0000"/>
        </w:rPr>
        <w:t>8</w:t>
      </w:r>
      <w:r w:rsidR="00231830" w:rsidRPr="00520226">
        <w:rPr>
          <w:b/>
          <w:bCs/>
          <w:color w:val="FF0000"/>
        </w:rPr>
        <w:t>-202</w:t>
      </w:r>
      <w:r w:rsidR="0079071E" w:rsidRPr="00520226">
        <w:rPr>
          <w:b/>
          <w:bCs/>
          <w:color w:val="FF0000"/>
        </w:rPr>
        <w:t>3</w:t>
      </w:r>
      <w:r w:rsidRPr="00520226">
        <w:rPr>
          <w:b/>
          <w:bCs/>
          <w:color w:val="FF0000"/>
        </w:rPr>
        <w:t xml:space="preserve"> </w:t>
      </w:r>
      <w:r>
        <w:rPr>
          <w:b/>
          <w:bCs/>
        </w:rPr>
        <w:t>Abholpreise in Leinach</w:t>
      </w:r>
      <w:r w:rsidR="003715B2">
        <w:rPr>
          <w:b/>
          <w:bCs/>
        </w:rPr>
        <w:t xml:space="preserve">, </w:t>
      </w:r>
      <w:r>
        <w:rPr>
          <w:b/>
          <w:bCs/>
        </w:rPr>
        <w:t xml:space="preserve">Preis per </w:t>
      </w:r>
      <w:r w:rsidR="00C15977">
        <w:rPr>
          <w:b/>
          <w:bCs/>
        </w:rPr>
        <w:t xml:space="preserve">100 </w:t>
      </w:r>
      <w:r>
        <w:rPr>
          <w:b/>
          <w:bCs/>
        </w:rPr>
        <w:t xml:space="preserve">g inkl. </w:t>
      </w:r>
      <w:r w:rsidR="00231830">
        <w:rPr>
          <w:b/>
          <w:bCs/>
        </w:rPr>
        <w:t>gesetzlicher</w:t>
      </w:r>
      <w:r w:rsidR="001E6278">
        <w:rPr>
          <w:b/>
          <w:bCs/>
        </w:rPr>
        <w:t xml:space="preserve"> </w:t>
      </w:r>
      <w:r>
        <w:rPr>
          <w:b/>
          <w:bCs/>
        </w:rPr>
        <w:t>MwSt.</w:t>
      </w:r>
      <w:r w:rsidR="006B6A75">
        <w:rPr>
          <w:b/>
          <w:bCs/>
        </w:rPr>
        <w:t xml:space="preserve">  </w:t>
      </w: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0"/>
        <w:gridCol w:w="3855"/>
        <w:gridCol w:w="1935"/>
      </w:tblGrid>
      <w:tr w:rsidR="00ED4D7A" w14:paraId="1A017331" w14:textId="77777777" w:rsidTr="00ED4D7A"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941DC" w14:textId="77777777" w:rsidR="00ED4D7A" w:rsidRDefault="002D52A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REH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08730" w14:textId="666CA86B" w:rsidR="00ED4D7A" w:rsidRDefault="00C15977">
            <w:pPr>
              <w:pStyle w:val="TableContents"/>
            </w:pPr>
            <w:r>
              <w:t xml:space="preserve">100 </w:t>
            </w:r>
            <w:r w:rsidR="002D52A2">
              <w:t>g Preis</w:t>
            </w:r>
            <w:r w:rsidR="002367A2">
              <w:t xml:space="preserve"> in Euro €</w:t>
            </w:r>
          </w:p>
          <w:p w14:paraId="0E1F165B" w14:textId="77777777" w:rsidR="00ED4D7A" w:rsidRDefault="00ED4D7A">
            <w:pPr>
              <w:pStyle w:val="TableContents"/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95356" w14:textId="77777777" w:rsidR="00ED4D7A" w:rsidRDefault="002D52A2">
            <w:pPr>
              <w:pStyle w:val="TableContents"/>
            </w:pPr>
            <w:r>
              <w:t>Benötigte Menge</w:t>
            </w:r>
          </w:p>
          <w:p w14:paraId="4FEEDF83" w14:textId="54B6B5DA" w:rsidR="00ED4D7A" w:rsidRDefault="00C15977">
            <w:pPr>
              <w:pStyle w:val="TableContents"/>
            </w:pPr>
            <w:r>
              <w:t xml:space="preserve">100 </w:t>
            </w:r>
            <w:r w:rsidR="002D52A2">
              <w:t>g oder Stück</w:t>
            </w:r>
          </w:p>
        </w:tc>
      </w:tr>
      <w:tr w:rsidR="00ED4D7A" w14:paraId="67EC9727" w14:textId="77777777" w:rsidTr="00ED4D7A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CE708" w14:textId="77777777" w:rsidR="00ED4D7A" w:rsidRDefault="001E6278">
            <w:pPr>
              <w:pStyle w:val="TableContents"/>
            </w:pPr>
            <w:r>
              <w:t>Gulasch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7FBA4" w14:textId="09338555" w:rsidR="00ED4D7A" w:rsidRDefault="0079071E">
            <w:pPr>
              <w:pStyle w:val="TableContents"/>
            </w:pPr>
            <w:r>
              <w:t>2</w:t>
            </w:r>
            <w:r w:rsidR="00C15977">
              <w:t>,</w:t>
            </w:r>
            <w:r>
              <w:t>4</w:t>
            </w:r>
            <w:r w:rsidR="00976F90">
              <w:t>5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DA555" w14:textId="77777777" w:rsidR="00ED4D7A" w:rsidRDefault="00ED4D7A">
            <w:pPr>
              <w:pStyle w:val="TableContents"/>
            </w:pPr>
          </w:p>
        </w:tc>
      </w:tr>
      <w:tr w:rsidR="00ED4D7A" w14:paraId="0EC3C223" w14:textId="77777777" w:rsidTr="00ED4D7A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F94F2" w14:textId="5133A389" w:rsidR="00ED4D7A" w:rsidRDefault="002D52A2">
            <w:pPr>
              <w:pStyle w:val="TableContents"/>
            </w:pPr>
            <w:r>
              <w:t>Sch</w:t>
            </w:r>
            <w:r w:rsidR="00811388">
              <w:t>äufele</w:t>
            </w:r>
            <w:r w:rsidR="008D53B5">
              <w:t xml:space="preserve"> wie gewachsen ca. 350g St.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209B1" w14:textId="3A57124E" w:rsidR="00ED4D7A" w:rsidRDefault="00976F90">
            <w:pPr>
              <w:pStyle w:val="TableContents"/>
            </w:pPr>
            <w:r>
              <w:t>2,</w:t>
            </w:r>
            <w:r w:rsidR="0079071E">
              <w:t>9</w:t>
            </w:r>
            <w:r>
              <w:t>5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A95DB" w14:textId="77777777" w:rsidR="00ED4D7A" w:rsidRDefault="00ED4D7A">
            <w:pPr>
              <w:pStyle w:val="TableContents"/>
            </w:pPr>
          </w:p>
        </w:tc>
      </w:tr>
      <w:tr w:rsidR="00ED4D7A" w14:paraId="3917F67F" w14:textId="77777777" w:rsidTr="00ED4D7A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B6873" w14:textId="43C69395" w:rsidR="00ED4D7A" w:rsidRDefault="002D52A2">
            <w:pPr>
              <w:pStyle w:val="TableContents"/>
            </w:pPr>
            <w:r>
              <w:t>Keule o</w:t>
            </w:r>
            <w:r w:rsidR="002D2A01">
              <w:t>hne</w:t>
            </w:r>
            <w:r>
              <w:t xml:space="preserve"> </w:t>
            </w:r>
            <w:r w:rsidR="00486B3D">
              <w:t>Knochen St.</w:t>
            </w:r>
            <w:r w:rsidR="00C1560B">
              <w:t xml:space="preserve"> ca. 0,8-2,5kg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2ABF0" w14:textId="0E6CDDCA" w:rsidR="00ED4D7A" w:rsidRDefault="0079071E">
            <w:pPr>
              <w:pStyle w:val="TableContents"/>
            </w:pPr>
            <w:r>
              <w:t>3</w:t>
            </w:r>
            <w:r w:rsidR="00C15977">
              <w:t>,</w:t>
            </w:r>
            <w:r>
              <w:t>59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AFDD1" w14:textId="77777777" w:rsidR="00ED4D7A" w:rsidRDefault="00ED4D7A">
            <w:pPr>
              <w:pStyle w:val="TableContents"/>
            </w:pPr>
          </w:p>
        </w:tc>
      </w:tr>
      <w:tr w:rsidR="00ED4D7A" w14:paraId="52043DA3" w14:textId="77777777" w:rsidTr="00ED4D7A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8291F" w14:textId="03B4B878" w:rsidR="00ED4D7A" w:rsidRDefault="002D2A01">
            <w:pPr>
              <w:pStyle w:val="TableContents"/>
            </w:pPr>
            <w:r>
              <w:t>Rücken mit</w:t>
            </w:r>
            <w:r w:rsidR="002D52A2">
              <w:t xml:space="preserve"> K</w:t>
            </w:r>
            <w:r>
              <w:t>nochen</w:t>
            </w:r>
            <w:r w:rsidR="00C1560B">
              <w:t xml:space="preserve"> St. ca. 1,0-2,2kg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E72F0" w14:textId="33999CCD" w:rsidR="00ED4D7A" w:rsidRDefault="0079071E">
            <w:pPr>
              <w:pStyle w:val="TableContents"/>
            </w:pPr>
            <w:r>
              <w:t>4</w:t>
            </w:r>
            <w:r w:rsidR="00976F90">
              <w:t>,</w:t>
            </w:r>
            <w:r>
              <w:t>65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C3182" w14:textId="77777777" w:rsidR="00ED4D7A" w:rsidRDefault="00ED4D7A">
            <w:pPr>
              <w:pStyle w:val="TableContents"/>
            </w:pPr>
          </w:p>
        </w:tc>
      </w:tr>
      <w:tr w:rsidR="00ED4D7A" w14:paraId="293E8D5E" w14:textId="77777777" w:rsidTr="00ED4D7A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D8842" w14:textId="77777777" w:rsidR="00ED4D7A" w:rsidRDefault="002D52A2">
            <w:pPr>
              <w:pStyle w:val="TableContents"/>
            </w:pPr>
            <w:r>
              <w:t xml:space="preserve">Rücken </w:t>
            </w:r>
            <w:r w:rsidR="002D2A01">
              <w:t>ohne Knochen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110FD" w14:textId="161874F6" w:rsidR="00ED4D7A" w:rsidRDefault="00811388">
            <w:pPr>
              <w:pStyle w:val="TableContents"/>
            </w:pPr>
            <w:r>
              <w:t>5</w:t>
            </w:r>
            <w:r w:rsidR="00C15977">
              <w:t>,</w:t>
            </w:r>
            <w:r w:rsidR="00976F90">
              <w:t>95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5788D" w14:textId="77777777" w:rsidR="00ED4D7A" w:rsidRDefault="00ED4D7A">
            <w:pPr>
              <w:pStyle w:val="TableContents"/>
            </w:pPr>
          </w:p>
        </w:tc>
      </w:tr>
      <w:tr w:rsidR="000406D5" w14:paraId="0F93B335" w14:textId="77777777" w:rsidTr="00ED4D7A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3A15D" w14:textId="77777777" w:rsidR="000406D5" w:rsidRDefault="000406D5">
            <w:pPr>
              <w:pStyle w:val="TableContents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22C1A" w14:textId="77777777" w:rsidR="000406D5" w:rsidRDefault="000406D5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2A793" w14:textId="77777777" w:rsidR="000406D5" w:rsidRDefault="000406D5">
            <w:pPr>
              <w:pStyle w:val="TableContents"/>
            </w:pPr>
          </w:p>
        </w:tc>
      </w:tr>
      <w:tr w:rsidR="003715B2" w14:paraId="25F88766" w14:textId="77777777" w:rsidTr="00ED4D7A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9DF85" w14:textId="77777777" w:rsidR="003715B2" w:rsidRDefault="003715B2" w:rsidP="003715B2">
            <w:pPr>
              <w:pStyle w:val="TableContents"/>
            </w:pPr>
            <w:r w:rsidRPr="00AA3E60">
              <w:rPr>
                <w:b/>
                <w:bCs/>
              </w:rPr>
              <w:t>Wildknochen gemischt</w:t>
            </w:r>
            <w:r>
              <w:t xml:space="preserve">  </w:t>
            </w:r>
          </w:p>
          <w:p w14:paraId="086A3688" w14:textId="77777777" w:rsidR="003715B2" w:rsidRDefault="003715B2" w:rsidP="003715B2">
            <w:pPr>
              <w:pStyle w:val="TableContents"/>
              <w:rPr>
                <w:sz w:val="20"/>
                <w:szCs w:val="20"/>
              </w:rPr>
            </w:pPr>
            <w:r w:rsidRPr="00FB5DD2">
              <w:rPr>
                <w:sz w:val="20"/>
                <w:szCs w:val="20"/>
              </w:rPr>
              <w:t>5,10 oder 20 Liter Eimer</w:t>
            </w:r>
            <w:r>
              <w:rPr>
                <w:sz w:val="20"/>
                <w:szCs w:val="20"/>
              </w:rPr>
              <w:t xml:space="preserve">, </w:t>
            </w:r>
          </w:p>
          <w:p w14:paraId="304EB506" w14:textId="0AC6D1C5" w:rsidR="003715B2" w:rsidRDefault="003715B2" w:rsidP="003715B2">
            <w:pPr>
              <w:pStyle w:val="TableContents"/>
            </w:pPr>
            <w:r w:rsidRPr="00FB5DD2">
              <w:rPr>
                <w:sz w:val="20"/>
                <w:szCs w:val="20"/>
              </w:rPr>
              <w:t>TK für Suppen und Soßen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36691" w14:textId="34F1D9DE" w:rsidR="003715B2" w:rsidRPr="003715B2" w:rsidRDefault="0079071E" w:rsidP="003715B2">
            <w:pPr>
              <w:pStyle w:val="TableContents"/>
            </w:pPr>
            <w:r>
              <w:t>0</w:t>
            </w:r>
            <w:r w:rsidR="003715B2" w:rsidRPr="003715B2">
              <w:t>,</w:t>
            </w:r>
            <w:r>
              <w:t>6</w:t>
            </w:r>
            <w:r w:rsidR="003715B2" w:rsidRPr="003715B2">
              <w:t>5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2BC25" w14:textId="77777777" w:rsidR="003715B2" w:rsidRDefault="003715B2" w:rsidP="003715B2">
            <w:pPr>
              <w:pStyle w:val="TableContents"/>
            </w:pPr>
          </w:p>
        </w:tc>
      </w:tr>
      <w:tr w:rsidR="000406D5" w14:paraId="6B5E8294" w14:textId="77777777" w:rsidTr="00ED4D7A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76ED1" w14:textId="77777777" w:rsidR="000406D5" w:rsidRDefault="000406D5">
            <w:pPr>
              <w:pStyle w:val="TableContents"/>
            </w:pP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3280F" w14:textId="77777777" w:rsidR="000406D5" w:rsidRDefault="000406D5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4A303" w14:textId="77777777" w:rsidR="000406D5" w:rsidRDefault="000406D5">
            <w:pPr>
              <w:pStyle w:val="TableContents"/>
            </w:pPr>
          </w:p>
        </w:tc>
      </w:tr>
      <w:tr w:rsidR="00ED4D7A" w14:paraId="44AA7D95" w14:textId="77777777" w:rsidTr="00ED4D7A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DFDEF" w14:textId="77777777" w:rsidR="00ED4D7A" w:rsidRDefault="002D52A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Wildschwe</w:t>
            </w:r>
            <w:r w:rsidR="00C845CF">
              <w:rPr>
                <w:b/>
                <w:bCs/>
              </w:rPr>
              <w:t>in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37026" w14:textId="0ABED8CC" w:rsidR="00ED4D7A" w:rsidRDefault="00C15977">
            <w:pPr>
              <w:pStyle w:val="TableContents"/>
            </w:pPr>
            <w:r>
              <w:t xml:space="preserve">100 </w:t>
            </w:r>
            <w:r w:rsidR="002D52A2">
              <w:t>g Preis</w:t>
            </w:r>
            <w:r w:rsidR="002367A2">
              <w:t xml:space="preserve"> in Euro €</w:t>
            </w:r>
          </w:p>
          <w:p w14:paraId="5E422FBB" w14:textId="77777777" w:rsidR="00ED4D7A" w:rsidRDefault="00ED4D7A">
            <w:pPr>
              <w:pStyle w:val="TableContents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DEF2D" w14:textId="77777777" w:rsidR="00ED4D7A" w:rsidRDefault="002D52A2">
            <w:pPr>
              <w:pStyle w:val="TableContents"/>
            </w:pPr>
            <w:r>
              <w:t>Benötigte Menge</w:t>
            </w:r>
          </w:p>
          <w:p w14:paraId="793D6DCE" w14:textId="11CF31D0" w:rsidR="00ED4D7A" w:rsidRDefault="00C15977">
            <w:pPr>
              <w:pStyle w:val="TableContents"/>
            </w:pPr>
            <w:r>
              <w:t xml:space="preserve">100 </w:t>
            </w:r>
            <w:r w:rsidR="002D52A2">
              <w:t>g oder Stück</w:t>
            </w:r>
          </w:p>
        </w:tc>
      </w:tr>
      <w:tr w:rsidR="00ED4D7A" w14:paraId="29D6E65F" w14:textId="77777777" w:rsidTr="00ED4D7A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09FCF" w14:textId="77777777" w:rsidR="00ED4D7A" w:rsidRDefault="002D52A2">
            <w:pPr>
              <w:pStyle w:val="TableContents"/>
            </w:pPr>
            <w:r>
              <w:t xml:space="preserve">Schulter </w:t>
            </w:r>
            <w:r w:rsidR="002D2A01">
              <w:t>ohne Knochen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FAA81" w14:textId="74F05082" w:rsidR="00ED4D7A" w:rsidRDefault="0079071E">
            <w:pPr>
              <w:pStyle w:val="TableContents"/>
            </w:pPr>
            <w:r>
              <w:t>1</w:t>
            </w:r>
            <w:r w:rsidR="00C15977">
              <w:t>,</w:t>
            </w:r>
            <w:r>
              <w:t>70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CFCB1" w14:textId="77777777" w:rsidR="00ED4D7A" w:rsidRDefault="00ED4D7A">
            <w:pPr>
              <w:pStyle w:val="TableContents"/>
            </w:pPr>
          </w:p>
        </w:tc>
      </w:tr>
      <w:tr w:rsidR="00ED4D7A" w14:paraId="39ECCCAD" w14:textId="77777777" w:rsidTr="00ED4D7A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09CB6" w14:textId="77777777" w:rsidR="00ED4D7A" w:rsidRDefault="002D52A2">
            <w:pPr>
              <w:pStyle w:val="TableContents"/>
            </w:pPr>
            <w:r>
              <w:t xml:space="preserve">Keule </w:t>
            </w:r>
            <w:r w:rsidR="002D2A01">
              <w:t>ohne Knochen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8AF90" w14:textId="5DF9F837" w:rsidR="00ED4D7A" w:rsidRDefault="0079071E">
            <w:pPr>
              <w:pStyle w:val="TableContents"/>
            </w:pPr>
            <w:r>
              <w:t>1,90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3D8B0" w14:textId="77777777" w:rsidR="00ED4D7A" w:rsidRDefault="00ED4D7A">
            <w:pPr>
              <w:pStyle w:val="TableContents"/>
            </w:pPr>
          </w:p>
        </w:tc>
      </w:tr>
      <w:tr w:rsidR="00ED4D7A" w14:paraId="360688A2" w14:textId="77777777" w:rsidTr="00ED4D7A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4E289" w14:textId="77777777" w:rsidR="00ED4D7A" w:rsidRDefault="002D52A2">
            <w:pPr>
              <w:pStyle w:val="TableContents"/>
            </w:pPr>
            <w:r>
              <w:t xml:space="preserve">Rücken </w:t>
            </w:r>
            <w:r w:rsidR="002D2A01">
              <w:t>ohne Knochen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38BDE" w14:textId="24FC7A85" w:rsidR="00ED4D7A" w:rsidRDefault="0079071E">
            <w:pPr>
              <w:pStyle w:val="TableContents"/>
            </w:pPr>
            <w:r>
              <w:t>2,60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9A547" w14:textId="77777777" w:rsidR="00ED4D7A" w:rsidRDefault="00ED4D7A">
            <w:pPr>
              <w:pStyle w:val="TableContents"/>
            </w:pPr>
          </w:p>
        </w:tc>
      </w:tr>
      <w:tr w:rsidR="001B385A" w14:paraId="235BBC00" w14:textId="77777777" w:rsidTr="00ED4D7A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481A6" w14:textId="77777777" w:rsidR="001B385A" w:rsidRDefault="001B385A" w:rsidP="00F40EB7">
            <w:pPr>
              <w:pStyle w:val="TableContents"/>
            </w:pPr>
            <w:r>
              <w:t>Gulasch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E8C21" w14:textId="5E17E210" w:rsidR="001B385A" w:rsidRDefault="0079071E" w:rsidP="00F40EB7">
            <w:pPr>
              <w:pStyle w:val="TableContents"/>
            </w:pPr>
            <w:r>
              <w:t>1,90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2AB20" w14:textId="77777777" w:rsidR="001B385A" w:rsidRDefault="001B385A">
            <w:pPr>
              <w:pStyle w:val="TableContents"/>
            </w:pPr>
          </w:p>
        </w:tc>
      </w:tr>
      <w:tr w:rsidR="001B385A" w14:paraId="6FAC8427" w14:textId="77777777" w:rsidTr="00ED4D7A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80985" w14:textId="7CA6D1D1" w:rsidR="001B385A" w:rsidRDefault="001B385A" w:rsidP="00F40EB7">
            <w:pPr>
              <w:pStyle w:val="TableContents"/>
            </w:pPr>
            <w:r>
              <w:t>Filet</w:t>
            </w:r>
            <w:r w:rsidR="008D53B5">
              <w:t xml:space="preserve"> wie gewachsen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1EBAA" w14:textId="565BCE0B" w:rsidR="001B385A" w:rsidRDefault="00C15977" w:rsidP="00F40EB7">
            <w:pPr>
              <w:pStyle w:val="TableContents"/>
            </w:pPr>
            <w:r>
              <w:t>2,</w:t>
            </w:r>
            <w:r w:rsidR="00976F90">
              <w:t>9</w:t>
            </w:r>
            <w:r w:rsidR="0079071E">
              <w:t>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AA303" w14:textId="77777777" w:rsidR="001B385A" w:rsidRDefault="001B385A">
            <w:pPr>
              <w:pStyle w:val="TableContents"/>
            </w:pPr>
          </w:p>
        </w:tc>
      </w:tr>
      <w:tr w:rsidR="003715B2" w14:paraId="63F6E895" w14:textId="77777777" w:rsidTr="00ED4D7A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C0D5E" w14:textId="1E356E65" w:rsidR="003715B2" w:rsidRDefault="003715B2" w:rsidP="00F40EB7">
            <w:pPr>
              <w:pStyle w:val="TableContents"/>
            </w:pPr>
            <w:r>
              <w:t>Haxen oder Spareribs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9ABB0" w14:textId="73E18E44" w:rsidR="003715B2" w:rsidRDefault="0079071E" w:rsidP="00F40EB7">
            <w:pPr>
              <w:pStyle w:val="TableContents"/>
            </w:pPr>
            <w:r>
              <w:t>1,20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C3EED" w14:textId="77777777" w:rsidR="003715B2" w:rsidRDefault="003715B2">
            <w:pPr>
              <w:pStyle w:val="TableContents"/>
            </w:pPr>
          </w:p>
        </w:tc>
      </w:tr>
    </w:tbl>
    <w:p w14:paraId="7CA5C2B7" w14:textId="77777777" w:rsidR="00ED4D7A" w:rsidRDefault="00ED4D7A">
      <w:pPr>
        <w:pStyle w:val="Textbody"/>
        <w:rPr>
          <w:b/>
          <w:bCs/>
        </w:rPr>
      </w:pPr>
    </w:p>
    <w:tbl>
      <w:tblPr>
        <w:tblpPr w:leftFromText="141" w:rightFromText="141" w:vertAnchor="text" w:horzAnchor="margin" w:tblpY="60"/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0"/>
        <w:gridCol w:w="3855"/>
        <w:gridCol w:w="1935"/>
      </w:tblGrid>
      <w:tr w:rsidR="000406D5" w14:paraId="260DA4EA" w14:textId="77777777" w:rsidTr="000406D5"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94AAD" w14:textId="77777777" w:rsidR="000406D5" w:rsidRDefault="000406D5" w:rsidP="000406D5">
            <w:pPr>
              <w:pStyle w:val="TableContents"/>
              <w:rPr>
                <w:b/>
                <w:bCs/>
              </w:rPr>
            </w:pPr>
            <w:bookmarkStart w:id="0" w:name="_Hlk111190467"/>
            <w:r>
              <w:rPr>
                <w:b/>
                <w:bCs/>
              </w:rPr>
              <w:t>Rotwild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2D38B" w14:textId="77777777" w:rsidR="000406D5" w:rsidRDefault="000406D5" w:rsidP="000406D5">
            <w:pPr>
              <w:pStyle w:val="TableContents"/>
            </w:pPr>
            <w:r>
              <w:t>100 g Preis in Euro €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A6FB5" w14:textId="77777777" w:rsidR="000406D5" w:rsidRDefault="000406D5" w:rsidP="000406D5">
            <w:pPr>
              <w:pStyle w:val="TableContents"/>
            </w:pPr>
            <w:r>
              <w:t>Benötigte Menge</w:t>
            </w:r>
          </w:p>
          <w:p w14:paraId="7B0C6863" w14:textId="77777777" w:rsidR="000406D5" w:rsidRDefault="000406D5" w:rsidP="000406D5">
            <w:pPr>
              <w:pStyle w:val="TableContents"/>
            </w:pPr>
            <w:r>
              <w:t>100 g oder Stück</w:t>
            </w:r>
          </w:p>
        </w:tc>
      </w:tr>
      <w:tr w:rsidR="000406D5" w14:paraId="66CDC437" w14:textId="77777777" w:rsidTr="000406D5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C5DBA" w14:textId="77777777" w:rsidR="000406D5" w:rsidRDefault="000406D5" w:rsidP="000406D5">
            <w:pPr>
              <w:pStyle w:val="TableContents"/>
            </w:pPr>
            <w:r>
              <w:t xml:space="preserve">Schulter ohne Knochen 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495AA" w14:textId="4890E1E7" w:rsidR="000406D5" w:rsidRDefault="000406D5" w:rsidP="000406D5">
            <w:pPr>
              <w:pStyle w:val="TableContents"/>
            </w:pPr>
            <w:r>
              <w:t>2,</w:t>
            </w:r>
            <w:r w:rsidR="0079071E">
              <w:t>40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E8695" w14:textId="77777777" w:rsidR="000406D5" w:rsidRDefault="000406D5" w:rsidP="000406D5">
            <w:pPr>
              <w:pStyle w:val="TableContents"/>
            </w:pPr>
          </w:p>
        </w:tc>
      </w:tr>
      <w:tr w:rsidR="000406D5" w14:paraId="67BAFC45" w14:textId="77777777" w:rsidTr="000406D5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D53C2" w14:textId="77777777" w:rsidR="000406D5" w:rsidRDefault="000406D5" w:rsidP="000406D5">
            <w:pPr>
              <w:pStyle w:val="TableContents"/>
            </w:pPr>
            <w:r>
              <w:t>Keule ohne Knochen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33B40" w14:textId="412DB8EB" w:rsidR="000406D5" w:rsidRDefault="000406D5" w:rsidP="000406D5">
            <w:pPr>
              <w:pStyle w:val="TableContents"/>
            </w:pPr>
            <w:r>
              <w:t>2,</w:t>
            </w:r>
            <w:r w:rsidR="0079071E">
              <w:t>90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4F72C" w14:textId="77777777" w:rsidR="000406D5" w:rsidRDefault="000406D5" w:rsidP="000406D5">
            <w:pPr>
              <w:pStyle w:val="TableContents"/>
            </w:pPr>
          </w:p>
        </w:tc>
      </w:tr>
      <w:tr w:rsidR="000406D5" w14:paraId="23EBA4DA" w14:textId="77777777" w:rsidTr="000406D5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CC022" w14:textId="77777777" w:rsidR="000406D5" w:rsidRDefault="000406D5" w:rsidP="000406D5">
            <w:pPr>
              <w:pStyle w:val="TableContents"/>
            </w:pPr>
            <w:r>
              <w:t>Rücken ohne Knochen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7C64" w14:textId="5ECEEC87" w:rsidR="000406D5" w:rsidRDefault="0079071E" w:rsidP="000406D5">
            <w:pPr>
              <w:pStyle w:val="TableContents"/>
            </w:pPr>
            <w:r>
              <w:t>6,00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7F055" w14:textId="77777777" w:rsidR="000406D5" w:rsidRDefault="000406D5" w:rsidP="000406D5">
            <w:pPr>
              <w:pStyle w:val="TableContents"/>
            </w:pPr>
          </w:p>
        </w:tc>
      </w:tr>
      <w:tr w:rsidR="000406D5" w14:paraId="0FC95022" w14:textId="77777777" w:rsidTr="000406D5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00CF9" w14:textId="77777777" w:rsidR="000406D5" w:rsidRDefault="000406D5" w:rsidP="000406D5">
            <w:pPr>
              <w:pStyle w:val="TableContents"/>
            </w:pPr>
            <w:r>
              <w:t>Gulasch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E74C3" w14:textId="060D906C" w:rsidR="000406D5" w:rsidRDefault="0079071E" w:rsidP="000406D5">
            <w:pPr>
              <w:pStyle w:val="TableContents"/>
            </w:pPr>
            <w:r>
              <w:t>2,10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2418B" w14:textId="77777777" w:rsidR="000406D5" w:rsidRDefault="000406D5" w:rsidP="000406D5">
            <w:pPr>
              <w:pStyle w:val="TableContents"/>
            </w:pPr>
          </w:p>
        </w:tc>
      </w:tr>
      <w:tr w:rsidR="000406D5" w14:paraId="4EF04186" w14:textId="77777777" w:rsidTr="000406D5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3EBA3" w14:textId="77777777" w:rsidR="000406D5" w:rsidRDefault="000406D5" w:rsidP="000406D5">
            <w:pPr>
              <w:pStyle w:val="TableContents"/>
            </w:pPr>
            <w:r>
              <w:t>Filet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3AA66" w14:textId="28B183E2" w:rsidR="000406D5" w:rsidRDefault="0079071E" w:rsidP="000406D5">
            <w:pPr>
              <w:pStyle w:val="TableContents"/>
            </w:pPr>
            <w:r>
              <w:t>7,00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CF141" w14:textId="77777777" w:rsidR="000406D5" w:rsidRDefault="000406D5" w:rsidP="000406D5">
            <w:pPr>
              <w:pStyle w:val="TableContents"/>
            </w:pPr>
          </w:p>
        </w:tc>
      </w:tr>
      <w:bookmarkEnd w:id="0"/>
    </w:tbl>
    <w:p w14:paraId="7E2BD0E0" w14:textId="77777777" w:rsidR="00811388" w:rsidRDefault="00811388">
      <w:pPr>
        <w:pStyle w:val="Textbody"/>
        <w:rPr>
          <w:b/>
          <w:bCs/>
        </w:rPr>
      </w:pPr>
    </w:p>
    <w:p w14:paraId="71F91EE1" w14:textId="77777777" w:rsidR="00811388" w:rsidRDefault="00811388">
      <w:pPr>
        <w:pStyle w:val="Textbody"/>
        <w:rPr>
          <w:b/>
          <w:bCs/>
        </w:rPr>
      </w:pPr>
    </w:p>
    <w:p w14:paraId="02391DCD" w14:textId="77777777" w:rsidR="00ED4D7A" w:rsidRDefault="00BD42FB" w:rsidP="00BD42FB">
      <w:pPr>
        <w:tabs>
          <w:tab w:val="left" w:pos="5760"/>
        </w:tabs>
      </w:pPr>
      <w:r>
        <w:tab/>
      </w:r>
    </w:p>
    <w:p w14:paraId="6438F88B" w14:textId="77777777" w:rsidR="00BD42FB" w:rsidRDefault="00BD42FB" w:rsidP="00BD42FB">
      <w:pPr>
        <w:tabs>
          <w:tab w:val="left" w:pos="5760"/>
        </w:tabs>
      </w:pPr>
    </w:p>
    <w:p w14:paraId="78A3D9BE" w14:textId="77777777" w:rsidR="00BD42FB" w:rsidRDefault="00BD42FB" w:rsidP="00BD42FB">
      <w:pPr>
        <w:tabs>
          <w:tab w:val="left" w:pos="5760"/>
        </w:tabs>
      </w:pPr>
    </w:p>
    <w:p w14:paraId="40E5386C" w14:textId="65D513FD" w:rsidR="00BD42FB" w:rsidRDefault="007C420A" w:rsidP="00BD42FB">
      <w:pPr>
        <w:tabs>
          <w:tab w:val="left" w:pos="5760"/>
        </w:tabs>
      </w:pPr>
      <w:r>
        <w:rPr>
          <w:noProof/>
          <w:lang w:eastAsia="de-DE" w:bidi="ar-SA"/>
        </w:rPr>
        <w:lastRenderedPageBreak/>
        <w:drawing>
          <wp:anchor distT="0" distB="0" distL="114300" distR="114300" simplePos="0" relativeHeight="251659264" behindDoc="1" locked="0" layoutInCell="1" allowOverlap="1" wp14:anchorId="55B97FA0" wp14:editId="0E2224E5">
            <wp:simplePos x="0" y="0"/>
            <wp:positionH relativeFrom="page">
              <wp:align>right</wp:align>
            </wp:positionH>
            <wp:positionV relativeFrom="paragraph">
              <wp:posOffset>-1207770</wp:posOffset>
            </wp:positionV>
            <wp:extent cx="7360920" cy="11167110"/>
            <wp:effectExtent l="0" t="0" r="0" b="0"/>
            <wp:wrapNone/>
            <wp:docPr id="2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0920" cy="1116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25E61" w14:textId="77777777" w:rsidR="00BD42FB" w:rsidRDefault="00BD42FB" w:rsidP="00BD42FB">
      <w:pPr>
        <w:tabs>
          <w:tab w:val="left" w:pos="5760"/>
        </w:tabs>
      </w:pPr>
    </w:p>
    <w:p w14:paraId="39DB6C3B" w14:textId="7647950E" w:rsidR="006522C9" w:rsidRDefault="006522C9" w:rsidP="006522C9">
      <w:pPr>
        <w:tabs>
          <w:tab w:val="left" w:pos="3450"/>
        </w:tabs>
      </w:pPr>
    </w:p>
    <w:p w14:paraId="31D3E7BB" w14:textId="5121C004" w:rsidR="00BD42FB" w:rsidRDefault="00BD42FB" w:rsidP="006522C9">
      <w:pPr>
        <w:tabs>
          <w:tab w:val="left" w:pos="3450"/>
        </w:tabs>
      </w:pPr>
    </w:p>
    <w:p w14:paraId="296DB1AC" w14:textId="77777777" w:rsidR="00BD42FB" w:rsidRDefault="00BD42FB" w:rsidP="00BD42FB">
      <w:pPr>
        <w:tabs>
          <w:tab w:val="left" w:pos="5760"/>
        </w:tabs>
      </w:pPr>
    </w:p>
    <w:p w14:paraId="7045EAEC" w14:textId="77777777" w:rsidR="00BD42FB" w:rsidRDefault="00BD42FB" w:rsidP="00BD42FB">
      <w:pPr>
        <w:tabs>
          <w:tab w:val="left" w:pos="5760"/>
        </w:tabs>
      </w:pPr>
    </w:p>
    <w:p w14:paraId="45525EF6" w14:textId="77777777" w:rsidR="00BD42FB" w:rsidRDefault="00BD42FB" w:rsidP="00BD42FB">
      <w:pPr>
        <w:tabs>
          <w:tab w:val="left" w:pos="5760"/>
        </w:tabs>
      </w:pPr>
    </w:p>
    <w:p w14:paraId="0411EDB2" w14:textId="77777777" w:rsidR="00BD42FB" w:rsidRDefault="00BD42FB" w:rsidP="00BD42FB">
      <w:pPr>
        <w:tabs>
          <w:tab w:val="left" w:pos="5760"/>
        </w:tabs>
      </w:pPr>
    </w:p>
    <w:tbl>
      <w:tblPr>
        <w:tblpPr w:leftFromText="141" w:rightFromText="141" w:vertAnchor="text" w:horzAnchor="margin" w:tblpXSpec="center" w:tblpY="188"/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2268"/>
        <w:gridCol w:w="1843"/>
        <w:gridCol w:w="2126"/>
      </w:tblGrid>
      <w:tr w:rsidR="003715B2" w14:paraId="4E48AC44" w14:textId="77777777" w:rsidTr="003715B2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500BF" w14:textId="77777777" w:rsidR="003715B2" w:rsidRDefault="003715B2" w:rsidP="003715B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Wildprodukte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A655F" w14:textId="77777777" w:rsidR="003715B2" w:rsidRDefault="003715B2" w:rsidP="003715B2">
            <w:pPr>
              <w:pStyle w:val="TableContents"/>
            </w:pPr>
            <w:r>
              <w:t>100 g Preis in Euro €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3FBA03" w14:textId="77777777" w:rsidR="003715B2" w:rsidRPr="00072792" w:rsidRDefault="003715B2" w:rsidP="003715B2">
            <w:pPr>
              <w:pStyle w:val="TableContents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FF063" w14:textId="77777777" w:rsidR="003715B2" w:rsidRDefault="003715B2" w:rsidP="003715B2">
            <w:pPr>
              <w:pStyle w:val="TableContents"/>
            </w:pPr>
            <w:r>
              <w:t>Benötigte Menge</w:t>
            </w:r>
          </w:p>
          <w:p w14:paraId="0245E401" w14:textId="77777777" w:rsidR="003715B2" w:rsidRDefault="003715B2" w:rsidP="003715B2">
            <w:pPr>
              <w:pStyle w:val="TableContents"/>
            </w:pPr>
            <w:r>
              <w:t>100 g oder Stück</w:t>
            </w:r>
          </w:p>
        </w:tc>
      </w:tr>
      <w:tr w:rsidR="003715B2" w14:paraId="79917A42" w14:textId="77777777" w:rsidTr="003715B2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5857F" w14:textId="77777777" w:rsidR="003715B2" w:rsidRDefault="003715B2" w:rsidP="003715B2">
            <w:pPr>
              <w:pStyle w:val="TableContents"/>
            </w:pPr>
            <w:r>
              <w:t>Wildschwein Schinken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F2CFB" w14:textId="16DFAC64" w:rsidR="003715B2" w:rsidRPr="00811388" w:rsidRDefault="0079071E" w:rsidP="003715B2">
            <w:pPr>
              <w:pStyle w:val="TableContents"/>
              <w:rPr>
                <w:b/>
              </w:rPr>
            </w:pPr>
            <w:r>
              <w:rPr>
                <w:b/>
              </w:rPr>
              <w:t>4,90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3FCD7CD7" w14:textId="77777777" w:rsidR="003715B2" w:rsidRDefault="003715B2" w:rsidP="003715B2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B0DE9" w14:textId="77777777" w:rsidR="003715B2" w:rsidRDefault="003715B2" w:rsidP="003715B2">
            <w:pPr>
              <w:pStyle w:val="TableContents"/>
            </w:pPr>
          </w:p>
        </w:tc>
      </w:tr>
      <w:tr w:rsidR="003715B2" w14:paraId="671D37FE" w14:textId="77777777" w:rsidTr="003715B2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D9A16" w14:textId="77777777" w:rsidR="003715B2" w:rsidRDefault="003715B2" w:rsidP="003715B2">
            <w:pPr>
              <w:pStyle w:val="TableContents"/>
            </w:pPr>
            <w:r>
              <w:t xml:space="preserve">Wildschweinbeisser (Polnische)  </w:t>
            </w:r>
          </w:p>
          <w:p w14:paraId="7F5CF3CA" w14:textId="77777777" w:rsidR="003715B2" w:rsidRDefault="003715B2" w:rsidP="003715B2">
            <w:pPr>
              <w:pStyle w:val="TableContents"/>
            </w:pPr>
            <w:r w:rsidRPr="00DB2E01">
              <w:rPr>
                <w:b/>
                <w:bCs/>
              </w:rPr>
              <w:t>Stück ca. 90-100g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17642" w14:textId="33F20DF1" w:rsidR="003715B2" w:rsidRDefault="003715B2" w:rsidP="003715B2">
            <w:pPr>
              <w:pStyle w:val="TableContents"/>
              <w:rPr>
                <w:b/>
              </w:rPr>
            </w:pPr>
            <w:r>
              <w:rPr>
                <w:b/>
              </w:rPr>
              <w:t>2,</w:t>
            </w:r>
            <w:r w:rsidR="0079071E">
              <w:rPr>
                <w:b/>
              </w:rPr>
              <w:t>50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4F228EC7" w14:textId="77777777" w:rsidR="003715B2" w:rsidRDefault="003715B2" w:rsidP="003715B2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C4919" w14:textId="77777777" w:rsidR="003715B2" w:rsidRDefault="003715B2" w:rsidP="003715B2">
            <w:pPr>
              <w:pStyle w:val="TableContents"/>
            </w:pPr>
          </w:p>
        </w:tc>
      </w:tr>
      <w:tr w:rsidR="003715B2" w14:paraId="1A322CF4" w14:textId="77777777" w:rsidTr="003715B2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0B79" w14:textId="77777777" w:rsidR="003715B2" w:rsidRDefault="003715B2" w:rsidP="003715B2">
            <w:pPr>
              <w:pStyle w:val="TableContents"/>
            </w:pPr>
            <w:r>
              <w:t xml:space="preserve">Hirschbeisser (Polnische)  </w:t>
            </w:r>
          </w:p>
          <w:p w14:paraId="219718FF" w14:textId="77777777" w:rsidR="003715B2" w:rsidRPr="00DB2E01" w:rsidRDefault="003715B2" w:rsidP="003715B2">
            <w:pPr>
              <w:pStyle w:val="TableContents"/>
              <w:rPr>
                <w:b/>
                <w:bCs/>
              </w:rPr>
            </w:pPr>
            <w:r>
              <w:t xml:space="preserve"> </w:t>
            </w:r>
            <w:r w:rsidRPr="00DB2E01">
              <w:rPr>
                <w:b/>
                <w:bCs/>
              </w:rPr>
              <w:t xml:space="preserve">Stück ca. 80-90g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6A1AA" w14:textId="234C0577" w:rsidR="003715B2" w:rsidRPr="00FA0D7C" w:rsidRDefault="003715B2" w:rsidP="003715B2">
            <w:pPr>
              <w:pStyle w:val="TableContents"/>
              <w:rPr>
                <w:b/>
              </w:rPr>
            </w:pPr>
            <w:r>
              <w:rPr>
                <w:b/>
              </w:rPr>
              <w:t>2,</w:t>
            </w:r>
            <w:r w:rsidR="0079071E">
              <w:rPr>
                <w:b/>
              </w:rPr>
              <w:t>50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5F94C4FB" w14:textId="77777777" w:rsidR="003715B2" w:rsidRDefault="003715B2" w:rsidP="003715B2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5C34C" w14:textId="77777777" w:rsidR="003715B2" w:rsidRDefault="003715B2" w:rsidP="003715B2">
            <w:pPr>
              <w:pStyle w:val="TableContents"/>
            </w:pPr>
          </w:p>
        </w:tc>
      </w:tr>
      <w:tr w:rsidR="003715B2" w14:paraId="669AA9B9" w14:textId="77777777" w:rsidTr="003715B2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3472A" w14:textId="77777777" w:rsidR="003715B2" w:rsidRDefault="003715B2" w:rsidP="003715B2">
            <w:pPr>
              <w:pStyle w:val="TableContents"/>
            </w:pPr>
            <w:r>
              <w:t xml:space="preserve">Rehbeisser (Polnische)  </w:t>
            </w:r>
          </w:p>
          <w:p w14:paraId="3CFDC46A" w14:textId="77777777" w:rsidR="003715B2" w:rsidRPr="00DB2E01" w:rsidRDefault="003715B2" w:rsidP="003715B2">
            <w:pPr>
              <w:pStyle w:val="TableContents"/>
              <w:rPr>
                <w:b/>
                <w:bCs/>
              </w:rPr>
            </w:pPr>
            <w:r>
              <w:t xml:space="preserve"> </w:t>
            </w:r>
            <w:r w:rsidRPr="00DB2E01">
              <w:rPr>
                <w:b/>
                <w:bCs/>
              </w:rPr>
              <w:t>Stück ca. 80-90g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EC26" w14:textId="452E29D0" w:rsidR="003715B2" w:rsidRPr="00FA0D7C" w:rsidRDefault="003715B2" w:rsidP="003715B2">
            <w:pPr>
              <w:pStyle w:val="TableContents"/>
              <w:rPr>
                <w:b/>
              </w:rPr>
            </w:pPr>
            <w:r>
              <w:rPr>
                <w:b/>
              </w:rPr>
              <w:t>2,</w:t>
            </w:r>
            <w:r w:rsidR="0079071E">
              <w:rPr>
                <w:b/>
              </w:rPr>
              <w:t>50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30C45F3F" w14:textId="77777777" w:rsidR="003715B2" w:rsidRDefault="003715B2" w:rsidP="003715B2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6CE06" w14:textId="77777777" w:rsidR="003715B2" w:rsidRDefault="003715B2" w:rsidP="003715B2">
            <w:pPr>
              <w:pStyle w:val="TableContents"/>
            </w:pPr>
          </w:p>
        </w:tc>
      </w:tr>
      <w:tr w:rsidR="003715B2" w14:paraId="0B5AEEC5" w14:textId="77777777" w:rsidTr="003715B2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E0DA0" w14:textId="77777777" w:rsidR="003715B2" w:rsidRPr="00DB2E01" w:rsidRDefault="003715B2" w:rsidP="003715B2">
            <w:pPr>
              <w:pStyle w:val="TableContents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D90C9" w14:textId="77777777" w:rsidR="003715B2" w:rsidRDefault="003715B2" w:rsidP="003715B2">
            <w:pPr>
              <w:pStyle w:val="TableContents"/>
              <w:rPr>
                <w:b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3E784ACF" w14:textId="77777777" w:rsidR="003715B2" w:rsidRDefault="003715B2" w:rsidP="003715B2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AAE3C" w14:textId="77777777" w:rsidR="003715B2" w:rsidRDefault="003715B2" w:rsidP="003715B2">
            <w:pPr>
              <w:pStyle w:val="TableContents"/>
            </w:pPr>
          </w:p>
        </w:tc>
      </w:tr>
      <w:tr w:rsidR="003715B2" w14:paraId="61E19B74" w14:textId="77777777" w:rsidTr="003715B2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6AD2B" w14:textId="77777777" w:rsidR="003715B2" w:rsidRDefault="003715B2" w:rsidP="003715B2">
            <w:pPr>
              <w:pStyle w:val="TableContents"/>
            </w:pPr>
            <w:r>
              <w:t xml:space="preserve">Wild Bratwurst </w:t>
            </w:r>
            <w:proofErr w:type="spellStart"/>
            <w:r>
              <w:t>Tk</w:t>
            </w:r>
            <w:proofErr w:type="spellEnd"/>
            <w:r>
              <w:t xml:space="preserve">. Stück </w:t>
            </w:r>
            <w:r w:rsidRPr="00DB2E01">
              <w:rPr>
                <w:b/>
                <w:bCs/>
              </w:rPr>
              <w:t>ca. 90-100g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E2DE6" w14:textId="7AEDA5C3" w:rsidR="003715B2" w:rsidRPr="00FA0D7C" w:rsidRDefault="0079071E" w:rsidP="003715B2">
            <w:pPr>
              <w:pStyle w:val="TableContents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4423C43E" w14:textId="77777777" w:rsidR="003715B2" w:rsidRDefault="003715B2" w:rsidP="003715B2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C69BF" w14:textId="77777777" w:rsidR="003715B2" w:rsidRDefault="003715B2" w:rsidP="003715B2">
            <w:pPr>
              <w:pStyle w:val="TableContents"/>
            </w:pPr>
          </w:p>
        </w:tc>
      </w:tr>
      <w:tr w:rsidR="003715B2" w14:paraId="7A1268A9" w14:textId="77777777" w:rsidTr="003715B2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58D87" w14:textId="77777777" w:rsidR="003715B2" w:rsidRDefault="003715B2" w:rsidP="003715B2">
            <w:pPr>
              <w:pStyle w:val="TableContents"/>
            </w:pPr>
            <w:r>
              <w:t xml:space="preserve">Wildleberkäse      </w:t>
            </w:r>
            <w:r w:rsidRPr="00DB2E01">
              <w:rPr>
                <w:b/>
                <w:bCs/>
              </w:rPr>
              <w:t xml:space="preserve">Stück ca. </w:t>
            </w:r>
            <w:r>
              <w:rPr>
                <w:b/>
                <w:bCs/>
              </w:rPr>
              <w:t>1000-</w:t>
            </w:r>
            <w:r w:rsidRPr="00DB2E01">
              <w:rPr>
                <w:b/>
                <w:bCs/>
              </w:rPr>
              <w:t>2000g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4C76" w14:textId="68DF0D4C" w:rsidR="003715B2" w:rsidRPr="00FA0D7C" w:rsidRDefault="0079071E" w:rsidP="003715B2">
            <w:pPr>
              <w:pStyle w:val="TableContents"/>
              <w:rPr>
                <w:b/>
              </w:rPr>
            </w:pPr>
            <w:r>
              <w:rPr>
                <w:b/>
              </w:rPr>
              <w:t>2,20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AF90B3B" w14:textId="77777777" w:rsidR="003715B2" w:rsidRDefault="003715B2" w:rsidP="003715B2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0B166" w14:textId="77777777" w:rsidR="003715B2" w:rsidRDefault="003715B2" w:rsidP="003715B2">
            <w:pPr>
              <w:pStyle w:val="TableContents"/>
            </w:pPr>
          </w:p>
        </w:tc>
      </w:tr>
      <w:tr w:rsidR="003715B2" w14:paraId="4E810263" w14:textId="77777777" w:rsidTr="003715B2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61258" w14:textId="77777777" w:rsidR="003715B2" w:rsidRDefault="003715B2" w:rsidP="003715B2">
            <w:pPr>
              <w:pStyle w:val="TableContents"/>
            </w:pPr>
            <w:r>
              <w:t xml:space="preserve">Wildweißwürste vom Schwarzwild                                     </w:t>
            </w:r>
          </w:p>
          <w:p w14:paraId="2E3A8E44" w14:textId="77777777" w:rsidR="003715B2" w:rsidRDefault="003715B2" w:rsidP="003715B2">
            <w:pPr>
              <w:pStyle w:val="TableContents"/>
            </w:pPr>
            <w:r>
              <w:t xml:space="preserve">Stück </w:t>
            </w:r>
            <w:r w:rsidRPr="00DB2E01">
              <w:rPr>
                <w:b/>
                <w:bCs/>
              </w:rPr>
              <w:t>ca. 80-90g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08772" w14:textId="58E5587D" w:rsidR="003715B2" w:rsidRPr="00FA0D7C" w:rsidRDefault="0079071E" w:rsidP="003715B2">
            <w:pPr>
              <w:pStyle w:val="TableContents"/>
              <w:rPr>
                <w:b/>
              </w:rPr>
            </w:pPr>
            <w:r>
              <w:rPr>
                <w:b/>
              </w:rPr>
              <w:t>2,20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5308D17E" w14:textId="77777777" w:rsidR="003715B2" w:rsidRDefault="003715B2" w:rsidP="003715B2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9A7A4" w14:textId="77777777" w:rsidR="003715B2" w:rsidRDefault="003715B2" w:rsidP="003715B2">
            <w:pPr>
              <w:pStyle w:val="TableContents"/>
            </w:pPr>
          </w:p>
        </w:tc>
      </w:tr>
      <w:tr w:rsidR="003715B2" w14:paraId="30948111" w14:textId="77777777" w:rsidTr="003715B2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57891" w14:textId="77777777" w:rsidR="003715B2" w:rsidRDefault="003715B2" w:rsidP="003715B2">
            <w:pPr>
              <w:pStyle w:val="TableContents"/>
            </w:pPr>
            <w:r>
              <w:t>Wildschweinwurst im 200g Glas</w:t>
            </w:r>
          </w:p>
          <w:p w14:paraId="722F1C07" w14:textId="77777777" w:rsidR="003715B2" w:rsidRDefault="003715B2" w:rsidP="003715B2">
            <w:pPr>
              <w:pStyle w:val="TableContents"/>
            </w:pPr>
            <w:r>
              <w:t>Leberwurst, Weiße, Rote, Bratwurst,</w:t>
            </w:r>
            <w:r w:rsidRPr="00FC5B73">
              <w:t xml:space="preserve"> (100g 1,75€)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33214" w14:textId="6FD97254" w:rsidR="003715B2" w:rsidRPr="00885D40" w:rsidRDefault="003715B2" w:rsidP="003715B2">
            <w:pPr>
              <w:pStyle w:val="TableContents"/>
              <w:rPr>
                <w:b/>
              </w:rPr>
            </w:pPr>
            <w:r>
              <w:rPr>
                <w:b/>
              </w:rPr>
              <w:t>4,</w:t>
            </w:r>
            <w:r w:rsidR="0079071E">
              <w:rPr>
                <w:b/>
              </w:rPr>
              <w:t>9</w:t>
            </w:r>
            <w:r>
              <w:rPr>
                <w:b/>
              </w:rPr>
              <w:t xml:space="preserve">0 </w:t>
            </w:r>
            <w:r w:rsidRPr="00885D40">
              <w:rPr>
                <w:b/>
              </w:rPr>
              <w:t>je Glas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56B4F4B8" w14:textId="77777777" w:rsidR="003715B2" w:rsidRDefault="003715B2" w:rsidP="003715B2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D0D4F" w14:textId="77777777" w:rsidR="003715B2" w:rsidRDefault="003715B2" w:rsidP="003715B2">
            <w:pPr>
              <w:pStyle w:val="TableContents"/>
            </w:pPr>
          </w:p>
        </w:tc>
      </w:tr>
      <w:tr w:rsidR="003715B2" w14:paraId="0C9D6A22" w14:textId="77777777" w:rsidTr="003715B2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83C45" w14:textId="77777777" w:rsidR="003715B2" w:rsidRDefault="003715B2" w:rsidP="003715B2">
            <w:pPr>
              <w:pStyle w:val="TableContents"/>
            </w:pPr>
            <w:r>
              <w:t xml:space="preserve">Reh Sülze im Glas 200g </w:t>
            </w:r>
            <w:r w:rsidRPr="00FC5B73">
              <w:t xml:space="preserve">(100g </w:t>
            </w:r>
            <w:r>
              <w:t>2,25</w:t>
            </w:r>
            <w:r w:rsidRPr="00FC5B73">
              <w:t>€)</w:t>
            </w:r>
          </w:p>
          <w:p w14:paraId="3E9D0DC4" w14:textId="77777777" w:rsidR="003715B2" w:rsidRDefault="003715B2" w:rsidP="003715B2">
            <w:pPr>
              <w:pStyle w:val="TableContents"/>
            </w:pPr>
            <w:r>
              <w:t>mager aus der Keule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5E4DB" w14:textId="2278F120" w:rsidR="003715B2" w:rsidRDefault="0079071E" w:rsidP="003715B2">
            <w:pPr>
              <w:pStyle w:val="TableContents"/>
              <w:rPr>
                <w:b/>
              </w:rPr>
            </w:pPr>
            <w:r>
              <w:rPr>
                <w:b/>
              </w:rPr>
              <w:t>6</w:t>
            </w:r>
            <w:r w:rsidR="003715B2">
              <w:rPr>
                <w:b/>
              </w:rPr>
              <w:t>,</w:t>
            </w:r>
            <w:r>
              <w:rPr>
                <w:b/>
              </w:rPr>
              <w:t>9</w:t>
            </w:r>
            <w:r w:rsidR="003715B2">
              <w:rPr>
                <w:b/>
              </w:rPr>
              <w:t xml:space="preserve">0 </w:t>
            </w:r>
            <w:r w:rsidR="003715B2" w:rsidRPr="00885D40">
              <w:rPr>
                <w:b/>
              </w:rPr>
              <w:t>je Glas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0AC9786F" w14:textId="77777777" w:rsidR="003715B2" w:rsidRDefault="003715B2" w:rsidP="003715B2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DE9C0" w14:textId="77777777" w:rsidR="003715B2" w:rsidRDefault="003715B2" w:rsidP="003715B2">
            <w:pPr>
              <w:pStyle w:val="TableContents"/>
            </w:pPr>
          </w:p>
        </w:tc>
      </w:tr>
      <w:tr w:rsidR="003715B2" w14:paraId="429EE620" w14:textId="77777777" w:rsidTr="003715B2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87861" w14:textId="77777777" w:rsidR="003715B2" w:rsidRDefault="003715B2" w:rsidP="003715B2">
            <w:pPr>
              <w:pStyle w:val="TableContents"/>
            </w:pPr>
            <w:r>
              <w:t xml:space="preserve">Luftgetrocknete Salami Wildschwein </w:t>
            </w:r>
          </w:p>
          <w:p w14:paraId="4B2ED144" w14:textId="77777777" w:rsidR="003715B2" w:rsidRPr="00DB2E01" w:rsidRDefault="003715B2" w:rsidP="003715B2">
            <w:pPr>
              <w:pStyle w:val="TableContents"/>
              <w:rPr>
                <w:b/>
                <w:bCs/>
              </w:rPr>
            </w:pPr>
            <w:r w:rsidRPr="00DB2E01">
              <w:rPr>
                <w:b/>
                <w:bCs/>
              </w:rPr>
              <w:t>ca. 400g Stück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F081A" w14:textId="640A64DD" w:rsidR="003715B2" w:rsidRDefault="0079071E" w:rsidP="003715B2">
            <w:pPr>
              <w:pStyle w:val="TableContents"/>
              <w:rPr>
                <w:b/>
              </w:rPr>
            </w:pPr>
            <w:r>
              <w:rPr>
                <w:b/>
              </w:rPr>
              <w:t>4,40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6786A496" w14:textId="77777777" w:rsidR="003715B2" w:rsidRDefault="003715B2" w:rsidP="003715B2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4F1D9" w14:textId="77777777" w:rsidR="003715B2" w:rsidRDefault="003715B2" w:rsidP="003715B2">
            <w:pPr>
              <w:pStyle w:val="TableContents"/>
            </w:pPr>
          </w:p>
        </w:tc>
      </w:tr>
      <w:tr w:rsidR="003715B2" w14:paraId="2CE71C2A" w14:textId="77777777" w:rsidTr="003715B2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F40B9" w14:textId="77777777" w:rsidR="003715B2" w:rsidRDefault="003715B2" w:rsidP="003715B2">
            <w:pPr>
              <w:pStyle w:val="TableContents"/>
            </w:pPr>
            <w:r>
              <w:t xml:space="preserve">Wildschweinsalami </w:t>
            </w:r>
            <w:r w:rsidRPr="00DB2E01">
              <w:rPr>
                <w:b/>
                <w:bCs/>
              </w:rPr>
              <w:t>ca. 350g Stück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2F703" w14:textId="17BA94CC" w:rsidR="003715B2" w:rsidRPr="00885D40" w:rsidRDefault="0079071E" w:rsidP="003715B2">
            <w:pPr>
              <w:pStyle w:val="TableContents"/>
              <w:rPr>
                <w:b/>
              </w:rPr>
            </w:pPr>
            <w:r>
              <w:rPr>
                <w:b/>
              </w:rPr>
              <w:t>4,40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61B06F5" w14:textId="77777777" w:rsidR="003715B2" w:rsidRDefault="003715B2" w:rsidP="003715B2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6A8D0" w14:textId="0D1B27DD" w:rsidR="003715B2" w:rsidRDefault="003715B2" w:rsidP="003715B2">
            <w:pPr>
              <w:pStyle w:val="TableContents"/>
            </w:pPr>
          </w:p>
        </w:tc>
      </w:tr>
      <w:tr w:rsidR="003715B2" w14:paraId="0AC1E5BC" w14:textId="77777777" w:rsidTr="003715B2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0409D" w14:textId="77777777" w:rsidR="003715B2" w:rsidRDefault="003715B2" w:rsidP="003715B2">
            <w:pPr>
              <w:pStyle w:val="TableContents"/>
            </w:pPr>
            <w:r>
              <w:t>Wildschwein Krakauer (Kochsalami)</w:t>
            </w:r>
          </w:p>
          <w:p w14:paraId="0B2B9A36" w14:textId="77777777" w:rsidR="003715B2" w:rsidRPr="00DB2E01" w:rsidRDefault="003715B2" w:rsidP="003715B2">
            <w:pPr>
              <w:pStyle w:val="TableContents"/>
              <w:rPr>
                <w:b/>
                <w:bCs/>
              </w:rPr>
            </w:pPr>
            <w:r w:rsidRPr="00DB2E01">
              <w:rPr>
                <w:b/>
                <w:bCs/>
              </w:rPr>
              <w:t xml:space="preserve"> ca. 350g Stück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7AE8F" w14:textId="58369FB7" w:rsidR="003715B2" w:rsidRPr="00885D40" w:rsidRDefault="0079071E" w:rsidP="003715B2">
            <w:pPr>
              <w:pStyle w:val="TableContents"/>
              <w:rPr>
                <w:b/>
              </w:rPr>
            </w:pPr>
            <w:r>
              <w:rPr>
                <w:b/>
              </w:rPr>
              <w:t>4,40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61806C7A" w14:textId="77777777" w:rsidR="003715B2" w:rsidRDefault="003715B2" w:rsidP="003715B2">
            <w:pPr>
              <w:pStyle w:val="TableContents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E7DEF" w14:textId="02755724" w:rsidR="003715B2" w:rsidRDefault="003715B2" w:rsidP="003715B2">
            <w:pPr>
              <w:pStyle w:val="TableContents"/>
            </w:pPr>
          </w:p>
        </w:tc>
      </w:tr>
    </w:tbl>
    <w:p w14:paraId="3ED86F79" w14:textId="77777777" w:rsidR="00BD42FB" w:rsidRDefault="00BD42FB" w:rsidP="00BD42FB">
      <w:pPr>
        <w:tabs>
          <w:tab w:val="left" w:pos="5760"/>
        </w:tabs>
      </w:pPr>
    </w:p>
    <w:p w14:paraId="10395C70" w14:textId="77777777" w:rsidR="00BD42FB" w:rsidRDefault="00BD42FB" w:rsidP="00BD42FB">
      <w:pPr>
        <w:tabs>
          <w:tab w:val="left" w:pos="5760"/>
        </w:tabs>
      </w:pPr>
    </w:p>
    <w:p w14:paraId="039BE23F" w14:textId="77777777" w:rsidR="00BD42FB" w:rsidRDefault="00BD42FB" w:rsidP="00BD42FB">
      <w:pPr>
        <w:tabs>
          <w:tab w:val="left" w:pos="5760"/>
        </w:tabs>
      </w:pPr>
    </w:p>
    <w:p w14:paraId="0E434F26" w14:textId="77777777" w:rsidR="00BD42FB" w:rsidRDefault="00BD42FB" w:rsidP="00BD42FB">
      <w:pPr>
        <w:tabs>
          <w:tab w:val="left" w:pos="5760"/>
        </w:tabs>
      </w:pPr>
    </w:p>
    <w:p w14:paraId="47402A7D" w14:textId="77777777" w:rsidR="00BD42FB" w:rsidRDefault="00BD42FB" w:rsidP="00BD42FB">
      <w:pPr>
        <w:tabs>
          <w:tab w:val="left" w:pos="5760"/>
        </w:tabs>
      </w:pPr>
    </w:p>
    <w:p w14:paraId="2FA3327C" w14:textId="7794D5B0" w:rsidR="00ED4D7A" w:rsidRDefault="002D52A2">
      <w:pPr>
        <w:pStyle w:val="Textbody"/>
      </w:pPr>
      <w:r>
        <w:t xml:space="preserve">Die Verfügbarkeit der einzelnen Wildprodukte, hier besonders Reh und Rotwild richtet sich nach den gesetzlich vorgeschriebenen Jagdzeiten. Die Ware ist </w:t>
      </w:r>
      <w:r w:rsidR="00BD42FB">
        <w:t>Vakuumiert</w:t>
      </w:r>
      <w:r>
        <w:t xml:space="preserve"> und tiefgef</w:t>
      </w:r>
      <w:r w:rsidR="00BD42FB">
        <w:t>roren. Frisch auf Vorbestellung nach Verfügbarkeit.</w:t>
      </w:r>
      <w:r w:rsidR="000738E1">
        <w:t xml:space="preserve"> Schinken Aufgeschnitten nur in Leinach.</w:t>
      </w:r>
    </w:p>
    <w:sectPr w:rsidR="00ED4D7A" w:rsidSect="00ED4D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B818" w14:textId="77777777" w:rsidR="000E1048" w:rsidRDefault="000E1048" w:rsidP="00ED4D7A">
      <w:r>
        <w:separator/>
      </w:r>
    </w:p>
  </w:endnote>
  <w:endnote w:type="continuationSeparator" w:id="0">
    <w:p w14:paraId="5E46D6E7" w14:textId="77777777" w:rsidR="000E1048" w:rsidRDefault="000E1048" w:rsidP="00ED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28D6" w14:textId="77777777" w:rsidR="000E1048" w:rsidRDefault="000E1048" w:rsidP="00ED4D7A">
      <w:r w:rsidRPr="00ED4D7A">
        <w:rPr>
          <w:color w:val="000000"/>
        </w:rPr>
        <w:separator/>
      </w:r>
    </w:p>
  </w:footnote>
  <w:footnote w:type="continuationSeparator" w:id="0">
    <w:p w14:paraId="353E09C5" w14:textId="77777777" w:rsidR="000E1048" w:rsidRDefault="000E1048" w:rsidP="00ED4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7A"/>
    <w:rsid w:val="000406D5"/>
    <w:rsid w:val="00072792"/>
    <w:rsid w:val="000738E1"/>
    <w:rsid w:val="00083750"/>
    <w:rsid w:val="000E1048"/>
    <w:rsid w:val="00193315"/>
    <w:rsid w:val="001B385A"/>
    <w:rsid w:val="001E6278"/>
    <w:rsid w:val="00231830"/>
    <w:rsid w:val="002367A2"/>
    <w:rsid w:val="002B5FB2"/>
    <w:rsid w:val="002C3210"/>
    <w:rsid w:val="002D2A01"/>
    <w:rsid w:val="002D50F3"/>
    <w:rsid w:val="002D52A2"/>
    <w:rsid w:val="002F21F9"/>
    <w:rsid w:val="00326304"/>
    <w:rsid w:val="003715B2"/>
    <w:rsid w:val="003C3188"/>
    <w:rsid w:val="003D6109"/>
    <w:rsid w:val="00486B3D"/>
    <w:rsid w:val="004B4C55"/>
    <w:rsid w:val="00500627"/>
    <w:rsid w:val="00520226"/>
    <w:rsid w:val="005360D5"/>
    <w:rsid w:val="005D1D77"/>
    <w:rsid w:val="0061495F"/>
    <w:rsid w:val="006522C9"/>
    <w:rsid w:val="00655367"/>
    <w:rsid w:val="00667C7F"/>
    <w:rsid w:val="00677166"/>
    <w:rsid w:val="006B55E7"/>
    <w:rsid w:val="006B6A75"/>
    <w:rsid w:val="006D27DD"/>
    <w:rsid w:val="0077612C"/>
    <w:rsid w:val="00785527"/>
    <w:rsid w:val="0079071E"/>
    <w:rsid w:val="0079120A"/>
    <w:rsid w:val="007C420A"/>
    <w:rsid w:val="007D1062"/>
    <w:rsid w:val="007D1E8D"/>
    <w:rsid w:val="00811388"/>
    <w:rsid w:val="008D53B5"/>
    <w:rsid w:val="00911FEC"/>
    <w:rsid w:val="00930886"/>
    <w:rsid w:val="00951A76"/>
    <w:rsid w:val="00976F90"/>
    <w:rsid w:val="009A2B23"/>
    <w:rsid w:val="009D34CF"/>
    <w:rsid w:val="009F6381"/>
    <w:rsid w:val="00A32830"/>
    <w:rsid w:val="00A778CD"/>
    <w:rsid w:val="00A80248"/>
    <w:rsid w:val="00AC00A4"/>
    <w:rsid w:val="00B217E8"/>
    <w:rsid w:val="00BD42FB"/>
    <w:rsid w:val="00C00150"/>
    <w:rsid w:val="00C1560B"/>
    <w:rsid w:val="00C15977"/>
    <w:rsid w:val="00C30D4F"/>
    <w:rsid w:val="00C57A17"/>
    <w:rsid w:val="00C845CF"/>
    <w:rsid w:val="00DB2E01"/>
    <w:rsid w:val="00E33F02"/>
    <w:rsid w:val="00E351C3"/>
    <w:rsid w:val="00ED4D7A"/>
    <w:rsid w:val="00F11AE2"/>
    <w:rsid w:val="00F17F32"/>
    <w:rsid w:val="00F36DDF"/>
    <w:rsid w:val="00FA11BD"/>
    <w:rsid w:val="00FA2CE1"/>
    <w:rsid w:val="00FC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359F"/>
  <w15:docId w15:val="{111D2C6E-973A-475B-A01B-9C72C7D4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D4D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ED4D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D4D7A"/>
    <w:pPr>
      <w:spacing w:after="120"/>
    </w:pPr>
  </w:style>
  <w:style w:type="paragraph" w:styleId="Liste">
    <w:name w:val="List"/>
    <w:basedOn w:val="Textbody"/>
    <w:rsid w:val="00ED4D7A"/>
  </w:style>
  <w:style w:type="paragraph" w:customStyle="1" w:styleId="Beschriftung1">
    <w:name w:val="Beschriftung1"/>
    <w:basedOn w:val="Standard"/>
    <w:rsid w:val="00ED4D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D4D7A"/>
    <w:pPr>
      <w:suppressLineNumbers/>
    </w:pPr>
  </w:style>
  <w:style w:type="paragraph" w:customStyle="1" w:styleId="TableContents">
    <w:name w:val="Table Contents"/>
    <w:basedOn w:val="Standard"/>
    <w:rsid w:val="00ED4D7A"/>
    <w:pPr>
      <w:suppressLineNumbers/>
    </w:pPr>
  </w:style>
  <w:style w:type="paragraph" w:customStyle="1" w:styleId="TableHeading">
    <w:name w:val="Table Heading"/>
    <w:basedOn w:val="TableContents"/>
    <w:rsid w:val="00ED4D7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Kulinna</dc:creator>
  <cp:lastModifiedBy>Admin!</cp:lastModifiedBy>
  <cp:revision>6</cp:revision>
  <cp:lastPrinted>2023-06-22T08:01:00Z</cp:lastPrinted>
  <dcterms:created xsi:type="dcterms:W3CDTF">2022-08-12T08:06:00Z</dcterms:created>
  <dcterms:modified xsi:type="dcterms:W3CDTF">2023-06-22T08:01:00Z</dcterms:modified>
</cp:coreProperties>
</file>